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C6" w:rsidRPr="00225BA2" w:rsidRDefault="00186FF8" w:rsidP="005433C6">
      <w:pPr>
        <w:jc w:val="center"/>
        <w:rPr>
          <w:sz w:val="28"/>
        </w:rPr>
      </w:pPr>
      <w:r>
        <w:rPr>
          <w:rFonts w:hint="eastAsia"/>
          <w:b/>
          <w:sz w:val="28"/>
        </w:rPr>
        <w:t>令和元</w:t>
      </w:r>
      <w:r w:rsidR="005433C6" w:rsidRPr="00D847BD">
        <w:rPr>
          <w:rFonts w:hint="eastAsia"/>
          <w:b/>
          <w:sz w:val="28"/>
        </w:rPr>
        <w:t>年度　テクノオーシャンユース</w:t>
      </w:r>
      <w:r w:rsidR="005433C6" w:rsidRPr="00D847BD">
        <w:rPr>
          <w:rFonts w:hint="eastAsia"/>
          <w:b/>
          <w:sz w:val="28"/>
        </w:rPr>
        <w:t>(</w:t>
      </w:r>
      <w:r w:rsidR="005433C6" w:rsidRPr="00D847BD">
        <w:rPr>
          <w:rFonts w:hint="eastAsia"/>
          <w:b/>
          <w:sz w:val="28"/>
        </w:rPr>
        <w:t>青少年館事業</w:t>
      </w:r>
      <w:r w:rsidR="005433C6" w:rsidRPr="00D847BD">
        <w:rPr>
          <w:rFonts w:hint="eastAsia"/>
          <w:b/>
          <w:sz w:val="28"/>
        </w:rPr>
        <w:t>)</w:t>
      </w:r>
      <w:r w:rsidR="005433C6" w:rsidRPr="00D847BD">
        <w:rPr>
          <w:rFonts w:hint="eastAsia"/>
          <w:b/>
          <w:sz w:val="28"/>
        </w:rPr>
        <w:t xml:space="preserve">　実施報告</w:t>
      </w:r>
    </w:p>
    <w:p w:rsidR="005433C6" w:rsidRPr="005433C6" w:rsidRDefault="005433C6" w:rsidP="005433C6">
      <w:pPr>
        <w:rPr>
          <w:sz w:val="22"/>
        </w:rPr>
      </w:pPr>
    </w:p>
    <w:p w:rsidR="005433C6" w:rsidRDefault="005433C6" w:rsidP="005433C6">
      <w:pPr>
        <w:rPr>
          <w:sz w:val="22"/>
        </w:rPr>
      </w:pPr>
      <w:r w:rsidRPr="00454807">
        <w:rPr>
          <w:rFonts w:hint="eastAsia"/>
          <w:sz w:val="22"/>
        </w:rPr>
        <w:t>日時：</w:t>
      </w:r>
      <w:r w:rsidR="00186FF8">
        <w:rPr>
          <w:rFonts w:hint="eastAsia"/>
          <w:sz w:val="22"/>
        </w:rPr>
        <w:t>2019</w:t>
      </w:r>
      <w:r w:rsidRPr="00454807">
        <w:rPr>
          <w:rFonts w:hint="eastAsia"/>
          <w:sz w:val="22"/>
        </w:rPr>
        <w:t>年</w:t>
      </w:r>
      <w:r w:rsidR="00186FF8">
        <w:rPr>
          <w:rFonts w:hint="eastAsia"/>
          <w:sz w:val="22"/>
        </w:rPr>
        <w:t>9</w:t>
      </w:r>
      <w:r w:rsidRPr="00454807">
        <w:rPr>
          <w:rFonts w:hint="eastAsia"/>
          <w:sz w:val="22"/>
        </w:rPr>
        <w:t>月</w:t>
      </w:r>
      <w:r w:rsidR="00186FF8">
        <w:rPr>
          <w:rFonts w:hint="eastAsia"/>
          <w:sz w:val="22"/>
        </w:rPr>
        <w:t>28</w:t>
      </w:r>
      <w:r w:rsidRPr="00454807">
        <w:rPr>
          <w:rFonts w:hint="eastAsia"/>
          <w:sz w:val="22"/>
        </w:rPr>
        <w:t>日</w:t>
      </w:r>
      <w:r w:rsidRPr="00454807">
        <w:rPr>
          <w:rFonts w:hint="eastAsia"/>
          <w:sz w:val="22"/>
        </w:rPr>
        <w:t>(</w:t>
      </w:r>
      <w:r w:rsidRPr="00454807">
        <w:rPr>
          <w:rFonts w:hint="eastAsia"/>
          <w:sz w:val="22"/>
        </w:rPr>
        <w:t>土</w:t>
      </w:r>
      <w:r w:rsidRPr="00454807">
        <w:rPr>
          <w:rFonts w:hint="eastAsia"/>
          <w:sz w:val="22"/>
        </w:rPr>
        <w:t>)</w:t>
      </w:r>
      <w:r w:rsidRPr="00454807">
        <w:rPr>
          <w:rFonts w:hint="eastAsia"/>
          <w:sz w:val="22"/>
        </w:rPr>
        <w:t xml:space="preserve">　</w:t>
      </w:r>
      <w:r w:rsidR="00186FF8">
        <w:rPr>
          <w:rFonts w:hint="eastAsia"/>
          <w:sz w:val="22"/>
        </w:rPr>
        <w:t>10</w:t>
      </w:r>
      <w:r>
        <w:rPr>
          <w:sz w:val="22"/>
        </w:rPr>
        <w:t>:</w:t>
      </w:r>
      <w:r w:rsidR="00186FF8">
        <w:rPr>
          <w:rFonts w:hint="eastAsia"/>
          <w:sz w:val="22"/>
        </w:rPr>
        <w:t>30</w:t>
      </w:r>
      <w:r w:rsidRPr="00454807">
        <w:rPr>
          <w:rFonts w:hint="eastAsia"/>
          <w:sz w:val="22"/>
        </w:rPr>
        <w:t>～</w:t>
      </w:r>
      <w:r>
        <w:rPr>
          <w:rFonts w:hint="eastAsia"/>
          <w:sz w:val="22"/>
        </w:rPr>
        <w:t>15</w:t>
      </w:r>
      <w:r w:rsidRPr="00454807">
        <w:rPr>
          <w:rFonts w:hint="eastAsia"/>
          <w:sz w:val="22"/>
        </w:rPr>
        <w:t>:</w:t>
      </w:r>
      <w:r w:rsidR="00186FF8">
        <w:rPr>
          <w:rFonts w:hint="eastAsia"/>
          <w:sz w:val="22"/>
        </w:rPr>
        <w:t>0</w:t>
      </w:r>
      <w:r>
        <w:rPr>
          <w:sz w:val="22"/>
        </w:rPr>
        <w:t>0</w:t>
      </w:r>
    </w:p>
    <w:p w:rsidR="005433C6" w:rsidRPr="00454807" w:rsidRDefault="005433C6" w:rsidP="005433C6">
      <w:pPr>
        <w:rPr>
          <w:sz w:val="22"/>
        </w:rPr>
      </w:pPr>
    </w:p>
    <w:p w:rsidR="005433C6" w:rsidRDefault="005433C6" w:rsidP="005433C6">
      <w:pPr>
        <w:rPr>
          <w:sz w:val="22"/>
        </w:rPr>
      </w:pPr>
      <w:r w:rsidRPr="00454807">
        <w:rPr>
          <w:rFonts w:hint="eastAsia"/>
          <w:sz w:val="22"/>
        </w:rPr>
        <w:t xml:space="preserve">場所：バンドー神戸青少年科学館　</w:t>
      </w:r>
      <w:r w:rsidR="00186FF8">
        <w:rPr>
          <w:rFonts w:hint="eastAsia"/>
          <w:sz w:val="22"/>
        </w:rPr>
        <w:t>4</w:t>
      </w:r>
      <w:r w:rsidR="00186FF8">
        <w:rPr>
          <w:rFonts w:hint="eastAsia"/>
          <w:sz w:val="22"/>
        </w:rPr>
        <w:t>Ｆ実験室</w:t>
      </w:r>
    </w:p>
    <w:p w:rsidR="005433C6" w:rsidRDefault="005433C6" w:rsidP="005433C6">
      <w:pPr>
        <w:rPr>
          <w:sz w:val="22"/>
        </w:rPr>
      </w:pPr>
    </w:p>
    <w:p w:rsidR="005433C6" w:rsidRDefault="005433C6" w:rsidP="005433C6">
      <w:pPr>
        <w:rPr>
          <w:sz w:val="22"/>
        </w:rPr>
      </w:pPr>
      <w:r w:rsidRPr="00454807">
        <w:rPr>
          <w:rFonts w:hint="eastAsia"/>
          <w:sz w:val="22"/>
        </w:rPr>
        <w:t>主催：テクノオーシャン・ネットワーク、日本船舶海洋工学会海洋教育推進委員会</w:t>
      </w:r>
    </w:p>
    <w:p w:rsidR="005433C6" w:rsidRPr="00454807" w:rsidRDefault="005433C6" w:rsidP="005433C6">
      <w:pPr>
        <w:rPr>
          <w:sz w:val="22"/>
        </w:rPr>
      </w:pPr>
    </w:p>
    <w:p w:rsidR="005433C6" w:rsidRDefault="005433C6" w:rsidP="005433C6">
      <w:pPr>
        <w:rPr>
          <w:sz w:val="22"/>
        </w:rPr>
      </w:pPr>
      <w:r>
        <w:rPr>
          <w:rFonts w:hint="eastAsia"/>
          <w:sz w:val="22"/>
        </w:rPr>
        <w:t>協力：バンドー神戸青少年科学館</w:t>
      </w:r>
    </w:p>
    <w:p w:rsidR="005433C6" w:rsidRPr="00454807" w:rsidRDefault="005433C6" w:rsidP="005433C6">
      <w:pPr>
        <w:rPr>
          <w:sz w:val="22"/>
        </w:rPr>
      </w:pPr>
    </w:p>
    <w:p w:rsidR="005433C6" w:rsidRDefault="00BF2490" w:rsidP="005433C6">
      <w:pPr>
        <w:rPr>
          <w:sz w:val="22"/>
        </w:rPr>
      </w:pPr>
      <w:r>
        <w:rPr>
          <w:rFonts w:hint="eastAsia"/>
          <w:sz w:val="22"/>
        </w:rPr>
        <w:t>事前募集</w:t>
      </w:r>
      <w:r w:rsidR="005433C6" w:rsidRPr="00454807">
        <w:rPr>
          <w:rFonts w:hint="eastAsia"/>
          <w:sz w:val="22"/>
        </w:rPr>
        <w:t>対象：小学生</w:t>
      </w:r>
      <w:r w:rsidR="00186FF8" w:rsidRPr="00186FF8">
        <w:rPr>
          <w:sz w:val="22"/>
        </w:rPr>
        <w:t>4</w:t>
      </w:r>
      <w:r w:rsidR="00186FF8">
        <w:rPr>
          <w:rFonts w:hint="eastAsia"/>
          <w:sz w:val="22"/>
        </w:rPr>
        <w:t>・</w:t>
      </w:r>
      <w:r w:rsidR="005433C6">
        <w:rPr>
          <w:rFonts w:hint="eastAsia"/>
          <w:sz w:val="22"/>
        </w:rPr>
        <w:t>5</w:t>
      </w:r>
      <w:r w:rsidR="005433C6">
        <w:rPr>
          <w:rFonts w:hint="eastAsia"/>
          <w:sz w:val="22"/>
        </w:rPr>
        <w:t>・</w:t>
      </w:r>
      <w:r w:rsidR="005433C6">
        <w:rPr>
          <w:rFonts w:hint="eastAsia"/>
          <w:sz w:val="22"/>
        </w:rPr>
        <w:t>6</w:t>
      </w:r>
      <w:r w:rsidR="005433C6">
        <w:rPr>
          <w:rFonts w:hint="eastAsia"/>
          <w:sz w:val="22"/>
        </w:rPr>
        <w:t>年生</w:t>
      </w:r>
      <w:r w:rsidR="005433C6" w:rsidRPr="00454807">
        <w:rPr>
          <w:rFonts w:hint="eastAsia"/>
          <w:sz w:val="22"/>
        </w:rPr>
        <w:t>(</w:t>
      </w:r>
      <w:r w:rsidR="005433C6" w:rsidRPr="00454807">
        <w:rPr>
          <w:rFonts w:hint="eastAsia"/>
          <w:sz w:val="22"/>
        </w:rPr>
        <w:t>定員：各</w:t>
      </w:r>
      <w:r w:rsidR="00186FF8">
        <w:rPr>
          <w:rFonts w:hint="eastAsia"/>
          <w:sz w:val="22"/>
        </w:rPr>
        <w:t>18</w:t>
      </w:r>
      <w:r w:rsidR="005433C6" w:rsidRPr="00454807">
        <w:rPr>
          <w:rFonts w:hint="eastAsia"/>
          <w:sz w:val="22"/>
        </w:rPr>
        <w:t>名</w:t>
      </w:r>
      <w:r w:rsidR="005433C6" w:rsidRPr="00454807">
        <w:rPr>
          <w:rFonts w:hint="eastAsia"/>
          <w:sz w:val="22"/>
        </w:rPr>
        <w:t>)</w:t>
      </w:r>
    </w:p>
    <w:p w:rsidR="005433C6" w:rsidRPr="005433C6" w:rsidRDefault="005433C6" w:rsidP="005433C6">
      <w:pPr>
        <w:rPr>
          <w:sz w:val="22"/>
        </w:rPr>
      </w:pPr>
    </w:p>
    <w:p w:rsidR="005433C6" w:rsidRPr="00454807" w:rsidRDefault="005433C6" w:rsidP="005433C6">
      <w:pPr>
        <w:rPr>
          <w:sz w:val="22"/>
        </w:rPr>
      </w:pPr>
      <w:r w:rsidRPr="00454807">
        <w:rPr>
          <w:rFonts w:hint="eastAsia"/>
          <w:sz w:val="22"/>
        </w:rPr>
        <w:t>参加者：</w:t>
      </w:r>
      <w:r w:rsidR="00186FF8">
        <w:rPr>
          <w:rFonts w:hint="eastAsia"/>
          <w:sz w:val="22"/>
        </w:rPr>
        <w:t>第</w:t>
      </w:r>
      <w:r w:rsidR="00186FF8">
        <w:rPr>
          <w:rFonts w:hint="eastAsia"/>
          <w:sz w:val="22"/>
        </w:rPr>
        <w:t>1</w:t>
      </w:r>
      <w:r w:rsidR="00186FF8">
        <w:rPr>
          <w:rFonts w:hint="eastAsia"/>
          <w:sz w:val="22"/>
        </w:rPr>
        <w:t>部</w:t>
      </w:r>
      <w:r w:rsidRPr="00454807">
        <w:rPr>
          <w:rFonts w:hint="eastAsia"/>
          <w:sz w:val="22"/>
        </w:rPr>
        <w:t xml:space="preserve">　</w:t>
      </w:r>
      <w:r w:rsidRPr="00454807">
        <w:rPr>
          <w:rFonts w:hint="eastAsia"/>
          <w:sz w:val="22"/>
        </w:rPr>
        <w:t>1</w:t>
      </w:r>
      <w:r w:rsidR="00186FF8">
        <w:rPr>
          <w:rFonts w:hint="eastAsia"/>
          <w:sz w:val="22"/>
        </w:rPr>
        <w:t>0</w:t>
      </w:r>
      <w:r w:rsidRPr="00454807">
        <w:rPr>
          <w:rFonts w:hint="eastAsia"/>
          <w:sz w:val="22"/>
        </w:rPr>
        <w:t>:</w:t>
      </w:r>
      <w:r w:rsidR="00186FF8">
        <w:rPr>
          <w:rFonts w:hint="eastAsia"/>
          <w:sz w:val="22"/>
        </w:rPr>
        <w:t>3</w:t>
      </w:r>
      <w:r w:rsidRPr="00454807">
        <w:rPr>
          <w:rFonts w:hint="eastAsia"/>
          <w:sz w:val="22"/>
        </w:rPr>
        <w:t>0</w:t>
      </w:r>
      <w:r w:rsidRPr="00454807">
        <w:rPr>
          <w:rFonts w:hint="eastAsia"/>
          <w:sz w:val="22"/>
        </w:rPr>
        <w:t>～</w:t>
      </w:r>
      <w:r w:rsidRPr="00454807">
        <w:rPr>
          <w:rFonts w:hint="eastAsia"/>
          <w:sz w:val="22"/>
        </w:rPr>
        <w:t>12:00</w:t>
      </w:r>
      <w:r w:rsidRPr="0045480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="00186FF8">
        <w:rPr>
          <w:rFonts w:hint="eastAsia"/>
          <w:sz w:val="22"/>
        </w:rPr>
        <w:t>3</w:t>
      </w:r>
      <w:r w:rsidRPr="00454807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</w:p>
    <w:p w:rsidR="005433C6" w:rsidRPr="00454807" w:rsidRDefault="005433C6" w:rsidP="005433C6">
      <w:pPr>
        <w:rPr>
          <w:sz w:val="22"/>
        </w:rPr>
      </w:pPr>
      <w:r w:rsidRPr="00454807">
        <w:rPr>
          <w:rFonts w:hint="eastAsia"/>
          <w:sz w:val="22"/>
        </w:rPr>
        <w:t xml:space="preserve">　　　　</w:t>
      </w:r>
      <w:r w:rsidR="00186FF8">
        <w:rPr>
          <w:rFonts w:hint="eastAsia"/>
          <w:sz w:val="22"/>
        </w:rPr>
        <w:t>第</w:t>
      </w:r>
      <w:r w:rsidR="00186FF8">
        <w:rPr>
          <w:rFonts w:hint="eastAsia"/>
          <w:sz w:val="22"/>
        </w:rPr>
        <w:t>2</w:t>
      </w:r>
      <w:r w:rsidR="00186FF8">
        <w:rPr>
          <w:rFonts w:hint="eastAsia"/>
          <w:sz w:val="22"/>
        </w:rPr>
        <w:t>部</w:t>
      </w:r>
      <w:r w:rsidRPr="00454807">
        <w:rPr>
          <w:rFonts w:hint="eastAsia"/>
          <w:sz w:val="22"/>
        </w:rPr>
        <w:t xml:space="preserve">　</w:t>
      </w:r>
      <w:r w:rsidRPr="00454807">
        <w:rPr>
          <w:rFonts w:hint="eastAsia"/>
          <w:sz w:val="22"/>
        </w:rPr>
        <w:t>13:30</w:t>
      </w:r>
      <w:r w:rsidRPr="00454807">
        <w:rPr>
          <w:rFonts w:hint="eastAsia"/>
          <w:sz w:val="22"/>
        </w:rPr>
        <w:t>～</w:t>
      </w:r>
      <w:r w:rsidRPr="00454807">
        <w:rPr>
          <w:rFonts w:hint="eastAsia"/>
          <w:sz w:val="22"/>
        </w:rPr>
        <w:t>1</w:t>
      </w:r>
      <w:r w:rsidR="00186FF8">
        <w:rPr>
          <w:rFonts w:hint="eastAsia"/>
          <w:sz w:val="22"/>
        </w:rPr>
        <w:t>5</w:t>
      </w:r>
      <w:r w:rsidRPr="00454807">
        <w:rPr>
          <w:rFonts w:hint="eastAsia"/>
          <w:sz w:val="22"/>
        </w:rPr>
        <w:t>:</w:t>
      </w:r>
      <w:r w:rsidR="00186FF8">
        <w:rPr>
          <w:rFonts w:hint="eastAsia"/>
          <w:sz w:val="22"/>
        </w:rPr>
        <w:t>0</w:t>
      </w:r>
      <w:r w:rsidRPr="00454807">
        <w:rPr>
          <w:rFonts w:hint="eastAsia"/>
          <w:sz w:val="22"/>
        </w:rPr>
        <w:t>0</w:t>
      </w:r>
      <w:r w:rsidRPr="00454807">
        <w:rPr>
          <w:rFonts w:hint="eastAsia"/>
          <w:sz w:val="22"/>
        </w:rPr>
        <w:t xml:space="preserve">　</w:t>
      </w:r>
      <w:r w:rsidR="00186FF8">
        <w:rPr>
          <w:rFonts w:hint="eastAsia"/>
          <w:sz w:val="22"/>
        </w:rPr>
        <w:t>10</w:t>
      </w:r>
      <w:r w:rsidRPr="00454807">
        <w:rPr>
          <w:rFonts w:hint="eastAsia"/>
          <w:sz w:val="22"/>
        </w:rPr>
        <w:t>名</w:t>
      </w:r>
    </w:p>
    <w:p w:rsidR="005433C6" w:rsidRDefault="005433C6" w:rsidP="005433C6">
      <w:pPr>
        <w:rPr>
          <w:sz w:val="22"/>
        </w:rPr>
      </w:pPr>
      <w:r w:rsidRPr="00454807">
        <w:rPr>
          <w:rFonts w:hint="eastAsia"/>
          <w:sz w:val="22"/>
        </w:rPr>
        <w:t xml:space="preserve">　　　　</w:t>
      </w:r>
    </w:p>
    <w:p w:rsidR="005433C6" w:rsidRPr="00454807" w:rsidRDefault="005433C6" w:rsidP="005433C6">
      <w:pPr>
        <w:rPr>
          <w:sz w:val="22"/>
        </w:rPr>
      </w:pPr>
      <w:r w:rsidRPr="00454807">
        <w:rPr>
          <w:rFonts w:hint="eastAsia"/>
          <w:sz w:val="22"/>
        </w:rPr>
        <w:t>内容：「</w:t>
      </w:r>
      <w:r>
        <w:rPr>
          <w:rFonts w:hint="eastAsia"/>
          <w:sz w:val="22"/>
        </w:rPr>
        <w:t>作って学ぶ、</w:t>
      </w:r>
      <w:r w:rsidR="00186FF8">
        <w:rPr>
          <w:rFonts w:hint="eastAsia"/>
          <w:sz w:val="22"/>
        </w:rPr>
        <w:t>地球環境と海の生態系</w:t>
      </w:r>
      <w:r w:rsidRPr="00454807">
        <w:rPr>
          <w:rFonts w:hint="eastAsia"/>
          <w:sz w:val="22"/>
        </w:rPr>
        <w:t>」</w:t>
      </w:r>
      <w:r w:rsidR="00186FF8">
        <w:rPr>
          <w:rFonts w:hint="eastAsia"/>
          <w:sz w:val="22"/>
        </w:rPr>
        <w:t>～地球を救う海のはたらき～</w:t>
      </w:r>
    </w:p>
    <w:p w:rsidR="005433C6" w:rsidRDefault="005433C6" w:rsidP="004058BC">
      <w:pPr>
        <w:ind w:left="660" w:hangingChars="300" w:hanging="660"/>
        <w:rPr>
          <w:sz w:val="22"/>
        </w:rPr>
      </w:pPr>
      <w:r w:rsidRPr="00454807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="00BF2490">
        <w:rPr>
          <w:rFonts w:hint="eastAsia"/>
          <w:sz w:val="22"/>
        </w:rPr>
        <w:t>参加者は、</w:t>
      </w:r>
      <w:r w:rsidR="00186FF8">
        <w:rPr>
          <w:rFonts w:hint="eastAsia"/>
          <w:sz w:val="22"/>
        </w:rPr>
        <w:t>前半の講義で地球温暖化について温暖化が起こるしくみや影響、温暖化を防ぐ海の役割について地球環境と生態系の関係</w:t>
      </w:r>
      <w:r w:rsidR="002659BF">
        <w:rPr>
          <w:rFonts w:hint="eastAsia"/>
          <w:sz w:val="22"/>
        </w:rPr>
        <w:t>について</w:t>
      </w:r>
      <w:r>
        <w:rPr>
          <w:rFonts w:hint="eastAsia"/>
          <w:sz w:val="22"/>
        </w:rPr>
        <w:t>学んだ。</w:t>
      </w:r>
    </w:p>
    <w:p w:rsidR="00BF2490" w:rsidRDefault="00186FF8" w:rsidP="007554AC">
      <w:pPr>
        <w:ind w:leftChars="300" w:left="630"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後半の制作では、ガラスびん、ろか砂利、水草、ミナミヌマエビを使い、自分だけの「ミニ地球」を作り、地球の海での生態系</w:t>
      </w:r>
      <w:r w:rsidR="002659BF">
        <w:rPr>
          <w:rFonts w:hint="eastAsia"/>
          <w:sz w:val="22"/>
        </w:rPr>
        <w:t>と地球を救う海のはたらきについて</w:t>
      </w:r>
      <w:r>
        <w:rPr>
          <w:rFonts w:hint="eastAsia"/>
          <w:sz w:val="22"/>
        </w:rPr>
        <w:t>学んだ。</w:t>
      </w:r>
      <w:bookmarkStart w:id="0" w:name="_GoBack"/>
      <w:bookmarkEnd w:id="0"/>
    </w:p>
    <w:p w:rsidR="007554AC" w:rsidRDefault="007554AC" w:rsidP="007554AC">
      <w:pPr>
        <w:ind w:leftChars="300" w:left="630" w:firstLineChars="100" w:firstLine="220"/>
        <w:rPr>
          <w:sz w:val="22"/>
        </w:rPr>
      </w:pPr>
    </w:p>
    <w:p w:rsidR="00BB2D1F" w:rsidRDefault="00BB2D1F">
      <w:pPr>
        <w:rPr>
          <w:rFonts w:hint="eastAsia"/>
        </w:rPr>
      </w:pPr>
      <w:r>
        <w:rPr>
          <w:rFonts w:hint="eastAsia"/>
        </w:rPr>
        <w:t>当日の様子：</w:t>
      </w:r>
    </w:p>
    <w:p w:rsidR="007554AC" w:rsidRDefault="007554AC"/>
    <w:p w:rsidR="00BB2D1F" w:rsidRPr="005433C6" w:rsidRDefault="007554AC">
      <w:r>
        <w:rPr>
          <w:noProof/>
        </w:rPr>
        <w:drawing>
          <wp:anchor distT="0" distB="0" distL="114300" distR="114300" simplePos="0" relativeHeight="251661312" behindDoc="0" locked="0" layoutInCell="1" allowOverlap="1" wp14:anchorId="41DD8645" wp14:editId="6A74CF8B">
            <wp:simplePos x="0" y="0"/>
            <wp:positionH relativeFrom="column">
              <wp:posOffset>-32385</wp:posOffset>
            </wp:positionH>
            <wp:positionV relativeFrom="paragraph">
              <wp:posOffset>63500</wp:posOffset>
            </wp:positionV>
            <wp:extent cx="2871762" cy="1838325"/>
            <wp:effectExtent l="0" t="0" r="508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762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EAA9226" wp14:editId="10B583AA">
            <wp:simplePos x="0" y="0"/>
            <wp:positionH relativeFrom="column">
              <wp:posOffset>2856230</wp:posOffset>
            </wp:positionH>
            <wp:positionV relativeFrom="paragraph">
              <wp:posOffset>63500</wp:posOffset>
            </wp:positionV>
            <wp:extent cx="2663825" cy="1835785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490">
        <w:rPr>
          <w:rFonts w:hint="eastAsia"/>
        </w:rPr>
        <w:t xml:space="preserve">　　</w:t>
      </w:r>
    </w:p>
    <w:sectPr w:rsidR="00BB2D1F" w:rsidRPr="005433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D39" w:rsidRDefault="004A2D39" w:rsidP="004058BC">
      <w:r>
        <w:separator/>
      </w:r>
    </w:p>
  </w:endnote>
  <w:endnote w:type="continuationSeparator" w:id="0">
    <w:p w:rsidR="004A2D39" w:rsidRDefault="004A2D39" w:rsidP="0040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D39" w:rsidRDefault="004A2D39" w:rsidP="004058BC">
      <w:r>
        <w:separator/>
      </w:r>
    </w:p>
  </w:footnote>
  <w:footnote w:type="continuationSeparator" w:id="0">
    <w:p w:rsidR="004A2D39" w:rsidRDefault="004A2D39" w:rsidP="00405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C6"/>
    <w:rsid w:val="00186FF8"/>
    <w:rsid w:val="002659BF"/>
    <w:rsid w:val="004058BC"/>
    <w:rsid w:val="004A2D39"/>
    <w:rsid w:val="00516054"/>
    <w:rsid w:val="005433C6"/>
    <w:rsid w:val="007554AC"/>
    <w:rsid w:val="00BB2D1F"/>
    <w:rsid w:val="00BF2490"/>
    <w:rsid w:val="00CF54E1"/>
    <w:rsid w:val="00D70A2B"/>
    <w:rsid w:val="00D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24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5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58BC"/>
  </w:style>
  <w:style w:type="paragraph" w:styleId="a7">
    <w:name w:val="footer"/>
    <w:basedOn w:val="a"/>
    <w:link w:val="a8"/>
    <w:uiPriority w:val="99"/>
    <w:unhideWhenUsed/>
    <w:rsid w:val="004058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5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24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5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58BC"/>
  </w:style>
  <w:style w:type="paragraph" w:styleId="a7">
    <w:name w:val="footer"/>
    <w:basedOn w:val="a"/>
    <w:link w:val="a8"/>
    <w:uiPriority w:val="99"/>
    <w:unhideWhenUsed/>
    <w:rsid w:val="004058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5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神戸国際観光コンベンション協会</dc:creator>
  <cp:lastModifiedBy>神戸国際観光コンベンション協会</cp:lastModifiedBy>
  <cp:revision>3</cp:revision>
  <cp:lastPrinted>2018-10-16T05:41:00Z</cp:lastPrinted>
  <dcterms:created xsi:type="dcterms:W3CDTF">2019-09-28T08:46:00Z</dcterms:created>
  <dcterms:modified xsi:type="dcterms:W3CDTF">2019-09-30T02:24:00Z</dcterms:modified>
</cp:coreProperties>
</file>